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71" w:rsidRPr="0085047B" w:rsidRDefault="00AF5A71" w:rsidP="008504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MD"/>
        </w:rPr>
      </w:pPr>
      <w:r w:rsidRPr="0085047B">
        <w:rPr>
          <w:rFonts w:ascii="Times New Roman" w:hAnsi="Times New Roman" w:cs="Times New Roman"/>
          <w:b/>
          <w:sz w:val="28"/>
          <w:szCs w:val="28"/>
          <w:lang w:val="ru-MD"/>
        </w:rPr>
        <w:t>ЭКЗАМЕНАЦИОННЫЕ ВОПРОСЫ</w:t>
      </w:r>
    </w:p>
    <w:p w:rsidR="00AF5A71" w:rsidRPr="0085047B" w:rsidRDefault="00AF5A71" w:rsidP="008504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ru-MD"/>
        </w:rPr>
      </w:pPr>
      <w:r w:rsidRPr="0085047B">
        <w:rPr>
          <w:rFonts w:ascii="Times New Roman" w:hAnsi="Times New Roman" w:cs="Times New Roman"/>
          <w:b/>
          <w:i/>
          <w:sz w:val="28"/>
          <w:szCs w:val="28"/>
          <w:lang w:val="ru-MD"/>
        </w:rPr>
        <w:t>по курсу «Мировые финансовые рынки»</w:t>
      </w:r>
    </w:p>
    <w:p w:rsidR="00AF5A71" w:rsidRDefault="00AF5A71" w:rsidP="0085047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23E" w:rsidRPr="00D96DC1" w:rsidRDefault="00AF5A7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онятие финансового рынка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его 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сновн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ые категории.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участников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финансового рынка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дайте их классификацию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72BD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р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оль финансовых посредников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категории.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нятие финансовой инновации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п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ричины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быстрого роста в современных условиях рынка. 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с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овременные тенденц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ии в развитии финансовых рынков (г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лобализация, инте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рнационализация, консолидация).</w:t>
      </w:r>
    </w:p>
    <w:p w:rsidR="00C872BD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тличительные особенности и черты современного финансового рынка Казахстана.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ф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ормирование казахстанской кредитной системы.</w:t>
      </w:r>
    </w:p>
    <w:p w:rsidR="00C872BD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онятие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функции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отличительные черты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денежного рынка. 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в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иды инструментов денежного рынка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осударственные ценные бумаги. 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ба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нковски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депозитны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сертификат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ов и их отличие 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т банковского депозита. </w:t>
      </w:r>
    </w:p>
    <w:p w:rsidR="00C872BD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виды векселя (простой, переводной).</w:t>
      </w:r>
    </w:p>
    <w:p w:rsidR="00C872BD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п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родаж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ценных бумаг с обратным выкупом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операции РЕПО. 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«к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раткосрочные межбанковские кредиты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123E" w:rsidRPr="00D96DC1" w:rsidRDefault="00C872BD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р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ын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к капитала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его участников и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лассификаци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ю его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финансовых инструментов.</w:t>
      </w:r>
    </w:p>
    <w:p w:rsidR="0025123E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с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ущность международного рынка капиталов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его д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инамику.</w:t>
      </w:r>
    </w:p>
    <w:p w:rsidR="00E25562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частных и официальных участников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рынка капиталов.</w:t>
      </w:r>
    </w:p>
    <w:p w:rsidR="0025123E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р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егиональные и национальные рынки капиталов.</w:t>
      </w:r>
    </w:p>
    <w:p w:rsidR="0025123E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онятие кредитного рынка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его 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частнико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в, р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оль коммерческих банков на кредитном рынке. </w:t>
      </w:r>
    </w:p>
    <w:p w:rsidR="0025123E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м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етодологи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оценки достаточности капитала банка с позиций ликвидности и риска.</w:t>
      </w:r>
    </w:p>
    <w:p w:rsidR="00E25562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д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епозиты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их виды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депозитную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коммерческого банка.</w:t>
      </w:r>
    </w:p>
    <w:p w:rsidR="0025123E" w:rsidRPr="00D96DC1" w:rsidRDefault="0025123E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25562" w:rsidRPr="00D96DC1">
        <w:rPr>
          <w:rFonts w:ascii="Times New Roman" w:hAnsi="Times New Roman" w:cs="Times New Roman"/>
          <w:sz w:val="28"/>
          <w:szCs w:val="28"/>
          <w:lang w:val="ru-RU"/>
        </w:rPr>
        <w:t>пишите оценку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банковских затрат по привлечению и использованию депозитов.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к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лассификаци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кредитных операций коммерческого банка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п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роцедур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банковского кредитования.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Раскройте понятие «к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редитный мониторинг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 и кредитную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банка по формированию оптимального кредитного портфеля.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к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редитный риск и методы его снижения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м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етоды оценки кредита и способы начисления процентов.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«д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олгосрочное кредитование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 и с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пецифик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ования инвестиционных проектов.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понятие «м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еждународное банковское дело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 и методы финансирования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внешней торговли.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у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правл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ение денежными средствами банка, м</w:t>
      </w:r>
      <w:r w:rsidR="0025123E" w:rsidRPr="00D96DC1">
        <w:rPr>
          <w:rFonts w:ascii="Times New Roman" w:hAnsi="Times New Roman" w:cs="Times New Roman"/>
          <w:sz w:val="28"/>
          <w:szCs w:val="28"/>
          <w:lang w:val="ru-RU"/>
        </w:rPr>
        <w:t>еждународное кредитовани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е и анализ регионального риска.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алютный рынок и его роль в экономике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понятия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ностранная валюта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 и «в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алютный курс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теорию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паритета покупательной способности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ф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акторы, влияющие на валютный курс в долгосрочном периоде.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т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еори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паритета процентных ставок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96DC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иды</w:t>
      </w:r>
      <w:proofErr w:type="spellEnd"/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валютного курса.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перечень у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частник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валютного рынка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его инфраструктуру и с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истем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валютных аукционов.</w:t>
      </w:r>
    </w:p>
    <w:p w:rsidR="00EE7C70" w:rsidRPr="00D96DC1" w:rsidRDefault="00EE7C70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25562" w:rsidRPr="00D96DC1">
        <w:rPr>
          <w:rFonts w:ascii="Times New Roman" w:hAnsi="Times New Roman" w:cs="Times New Roman"/>
          <w:sz w:val="28"/>
          <w:szCs w:val="28"/>
          <w:lang w:val="ru-RU"/>
        </w:rPr>
        <w:t>пишите 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собенности и инструменты регулирования валютного рынка</w:t>
      </w:r>
      <w:r w:rsidR="00E25562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понятие валютных операций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еждународный валютный рынок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алютные риски и их хеджирование. </w:t>
      </w:r>
    </w:p>
    <w:p w:rsidR="00EE7C70" w:rsidRPr="00D96DC1" w:rsidRDefault="00E25562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характеристику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рынка драгоценных металлов.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ировой рынок золота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ировое производство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потребление золота.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нфраструктур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рынка ценных бумаг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о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сновные виды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на нем.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перечень участников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рынка ценных бумаг и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етоды организации выпуска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акций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   облигаций.  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о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собенности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организационного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фондовых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бирж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развитых стран.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процедуру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листинга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организацию торгов и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расчетов по биржевым сделкам.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о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сновные показатели рынка ценных бумаг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етоды расчетов индексов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нтегральные индексы рынка облигаций.</w:t>
      </w:r>
    </w:p>
    <w:p w:rsidR="00EE7C70" w:rsidRPr="00D96DC1" w:rsidRDefault="00EE7C70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>пишите 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бщие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цели и принципы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регулирования фондовых рынков, о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собенности и инструменты регулирования рынка ценных бумаг в различных странах.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lastRenderedPageBreak/>
        <w:t>Охарактеризуйте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еждународный рынок долговых ценных бумаг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еждународные долговые ценные бумаги. </w:t>
      </w:r>
    </w:p>
    <w:p w:rsidR="00EE7C70" w:rsidRPr="00D96DC1" w:rsidRDefault="00EE7C70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>пишите основных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участник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ов страхового рынка, страховые компании и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r w:rsidR="0085047B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управления. 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роблемы финансовой деятельности страховой компании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их платежеспособность.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р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оль и функции страховых агентов и брокеров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ошенничество в страховании.</w:t>
      </w:r>
    </w:p>
    <w:p w:rsidR="00EE7C70" w:rsidRPr="00D96DC1" w:rsidRDefault="0085047B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онятие стратегии страховой компании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о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пределение границ стратегического   планирования.  </w:t>
      </w:r>
    </w:p>
    <w:p w:rsidR="00EE7C70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г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осударственное регулирование страховой деятельности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п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равовые основы страховой деятельности в Республике Казахстане. </w:t>
      </w:r>
    </w:p>
    <w:p w:rsidR="00EE7C70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договор и правила страхования, обязательное и добровольное страхование.</w:t>
      </w:r>
    </w:p>
    <w:p w:rsidR="00EE7C70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лияние глобализации на страховой рынок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енденции развития мирового страхового рынка. </w:t>
      </w:r>
    </w:p>
    <w:p w:rsidR="00EE7C70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риска, к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ссификацию финансовых рисков.</w:t>
      </w:r>
    </w:p>
    <w:p w:rsidR="003F5581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онятие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портфеля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его о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бщий риск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ист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ематический и несистематический 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риски.   </w:t>
      </w:r>
    </w:p>
    <w:p w:rsidR="003F5581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д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иверсификаци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портф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еля как метод управления риском, </w:t>
      </w:r>
      <w:proofErr w:type="spellStart"/>
      <w:r w:rsidRPr="00D96DC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етта</w:t>
      </w:r>
      <w:proofErr w:type="spellEnd"/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-анал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из и использование концепции СА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96DC1">
        <w:rPr>
          <w:rFonts w:ascii="Times New Roman" w:hAnsi="Times New Roman" w:cs="Times New Roman"/>
          <w:sz w:val="28"/>
          <w:szCs w:val="28"/>
        </w:rPr>
        <w:t>P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в управлении рыночными риском. </w:t>
      </w:r>
    </w:p>
    <w:p w:rsidR="00EE7C70" w:rsidRPr="00D96DC1" w:rsidRDefault="00647CF5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«ф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>инансовая отчетность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компании и расчеты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коэффициентов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ликвидности, покрытия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E7C70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платежеспособности. </w:t>
      </w:r>
    </w:p>
    <w:p w:rsidR="003F5581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роизводные финансовые инструменты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о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собенности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рынка производных ценных бумаг.</w:t>
      </w:r>
    </w:p>
    <w:p w:rsidR="003F5581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 о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бъем, ликвидность и тенден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ции развития рынка деривативов и его основных участников (</w:t>
      </w:r>
      <w:proofErr w:type="spellStart"/>
      <w:r w:rsidRPr="00D96DC1">
        <w:rPr>
          <w:rFonts w:ascii="Times New Roman" w:hAnsi="Times New Roman" w:cs="Times New Roman"/>
          <w:sz w:val="28"/>
          <w:szCs w:val="28"/>
          <w:lang w:val="ru-RU"/>
        </w:rPr>
        <w:t>хеджеров</w:t>
      </w:r>
      <w:proofErr w:type="spellEnd"/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пекулянт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арбитражеров)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5581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в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иды производных инструментов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орвардные и фьючерсные контракты. </w:t>
      </w:r>
    </w:p>
    <w:p w:rsidR="00D96DC1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Опишите преимущества форвардного контракта, спекуляции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его хеджирование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5581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Охарактеризуйте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фьючерсн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контракт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пекуляции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арбитраж и хед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жирование.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7C70" w:rsidRPr="00D96DC1" w:rsidRDefault="00D96DC1" w:rsidP="00D96D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C1">
        <w:rPr>
          <w:rFonts w:ascii="Times New Roman" w:hAnsi="Times New Roman" w:cs="Times New Roman"/>
          <w:sz w:val="28"/>
          <w:szCs w:val="28"/>
          <w:lang w:val="ru-RU"/>
        </w:rPr>
        <w:t>Раскройте понятие «о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пцион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>», д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>ве стороны опционной сделки</w:t>
      </w:r>
      <w:r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 w:rsidR="003F5581" w:rsidRPr="00D96DC1">
        <w:rPr>
          <w:rFonts w:ascii="Times New Roman" w:hAnsi="Times New Roman" w:cs="Times New Roman"/>
          <w:sz w:val="28"/>
          <w:szCs w:val="28"/>
          <w:lang w:val="ru-RU"/>
        </w:rPr>
        <w:t xml:space="preserve">иды опционных контрактов. </w:t>
      </w:r>
      <w:bookmarkEnd w:id="0"/>
    </w:p>
    <w:sectPr w:rsidR="00EE7C70" w:rsidRPr="00D96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581"/>
    <w:multiLevelType w:val="hybridMultilevel"/>
    <w:tmpl w:val="76BEB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35978"/>
    <w:multiLevelType w:val="hybridMultilevel"/>
    <w:tmpl w:val="1B1E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5619"/>
    <w:multiLevelType w:val="hybridMultilevel"/>
    <w:tmpl w:val="891E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7BB2"/>
    <w:multiLevelType w:val="hybridMultilevel"/>
    <w:tmpl w:val="8330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51E8"/>
    <w:multiLevelType w:val="hybridMultilevel"/>
    <w:tmpl w:val="D22EE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1EB0"/>
    <w:multiLevelType w:val="hybridMultilevel"/>
    <w:tmpl w:val="F0E2B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4394C"/>
    <w:multiLevelType w:val="hybridMultilevel"/>
    <w:tmpl w:val="94261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634AF"/>
    <w:multiLevelType w:val="hybridMultilevel"/>
    <w:tmpl w:val="DAC6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32920"/>
    <w:multiLevelType w:val="hybridMultilevel"/>
    <w:tmpl w:val="CE80A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3E"/>
    <w:rsid w:val="0025123E"/>
    <w:rsid w:val="0029497E"/>
    <w:rsid w:val="003F5581"/>
    <w:rsid w:val="00647CF5"/>
    <w:rsid w:val="006D1939"/>
    <w:rsid w:val="0085047B"/>
    <w:rsid w:val="00AF5A71"/>
    <w:rsid w:val="00C872BD"/>
    <w:rsid w:val="00D96DC1"/>
    <w:rsid w:val="00E25562"/>
    <w:rsid w:val="00E36C2D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8F18"/>
  <w15:docId w15:val="{59A18656-1FAF-4BEF-A5DC-EBCF419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RePack by Diakov</cp:lastModifiedBy>
  <cp:revision>4</cp:revision>
  <dcterms:created xsi:type="dcterms:W3CDTF">2017-11-22T11:25:00Z</dcterms:created>
  <dcterms:modified xsi:type="dcterms:W3CDTF">2017-11-24T07:41:00Z</dcterms:modified>
</cp:coreProperties>
</file>